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851"/>
        <w:gridCol w:w="709"/>
        <w:gridCol w:w="850"/>
        <w:gridCol w:w="1985"/>
      </w:tblGrid>
      <w:tr w:rsidR="001016F4" w:rsidTr="00897C12">
        <w:trPr>
          <w:trHeight w:val="699"/>
        </w:trPr>
        <w:tc>
          <w:tcPr>
            <w:tcW w:w="87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1016F4" w:rsidRDefault="001016F4" w:rsidP="00897C1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2018</w:t>
            </w:r>
            <w:r>
              <w:rPr>
                <w:rFonts w:hint="eastAsia"/>
                <w:b/>
                <w:bCs/>
                <w:sz w:val="32"/>
                <w:szCs w:val="32"/>
              </w:rPr>
              <w:t>化工系实验室易耗品询价单</w:t>
            </w: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设备或材料名称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规格及技术参数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17BCB">
              <w:rPr>
                <w:rFonts w:hint="eastAsia"/>
              </w:rPr>
              <w:t>单价</w:t>
            </w: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（元）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b/>
                <w:szCs w:val="21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合计（元）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b/>
                <w:szCs w:val="21"/>
              </w:rPr>
              <w:t>备注（质保时间）</w:t>
            </w: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牛角管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打孔器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三角锉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8寸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氮气减压器（上减牌）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OLE_LINK1"/>
            <w:bookmarkStart w:id="1" w:name="OLE_LINK2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铜芯</w:t>
            </w:r>
            <w:bookmarkEnd w:id="0"/>
            <w:bookmarkEnd w:id="1"/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空气减压器（上减牌）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铜芯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氢气减压器（上减牌）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铜芯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螺丝刀组合套装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漏斗支架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移动白板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1500mmX1000mm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电加热套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磁力搅拌器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100°c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搅拌加热 不带数显</w:t>
            </w: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剪刀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量筒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量筒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比色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1cm石英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比色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1cm玻璃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称量纸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本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酒精灯芯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bookmarkStart w:id="2" w:name="OLE_LINK3"/>
            <w:bookmarkStart w:id="3" w:name="OLE_LINK4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脂肪抽出器</w:t>
            </w:r>
            <w:bookmarkEnd w:id="2"/>
            <w:bookmarkEnd w:id="3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短三角漏斗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口径60mm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球型冷凝管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创可贴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邦迪防水100片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滤纸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9cm（盒）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天平白手套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付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试管架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锈钢3042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mm*40孔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扎带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8*400MM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 xml:space="preserve">  100条/袋</w:t>
            </w:r>
            <w:proofErr w:type="gramStart"/>
            <w:r w:rsidRPr="002B4247">
              <w:rPr>
                <w:rFonts w:asciiTheme="majorEastAsia" w:eastAsiaTheme="majorEastAsia" w:hAnsiTheme="majorEastAsia"/>
                <w:szCs w:val="21"/>
              </w:rPr>
              <w:t>白色扎线带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扎带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*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00MM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 xml:space="preserve">  250条/袋</w:t>
            </w:r>
            <w:proofErr w:type="gramStart"/>
            <w:r w:rsidRPr="002B4247">
              <w:rPr>
                <w:rFonts w:asciiTheme="majorEastAsia" w:eastAsiaTheme="majorEastAsia" w:hAnsiTheme="majorEastAsia"/>
                <w:szCs w:val="21"/>
              </w:rPr>
              <w:t>白色扎线带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盖玻片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透明 18*18 mm，100片/盒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小盒</w:t>
            </w: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锥形瓶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/>
                <w:szCs w:val="21"/>
              </w:rPr>
              <w:t>牛津杯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内径：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6.0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0.1mm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，外径：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7.8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0.1mm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，高度：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10.0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>±</w:t>
            </w:r>
            <w:r w:rsidRPr="002B4247">
              <w:rPr>
                <w:rFonts w:asciiTheme="majorEastAsia" w:eastAsiaTheme="majorEastAsia" w:hAnsiTheme="majorEastAsia"/>
                <w:szCs w:val="21"/>
              </w:rPr>
              <w:t>0.1mm</w:t>
            </w:r>
            <w:r w:rsidRPr="002B4247">
              <w:rPr>
                <w:rFonts w:asciiTheme="majorEastAsia" w:eastAsiaTheme="majorEastAsia" w:hAnsiTheme="majorEastAsia" w:hint="eastAsia"/>
                <w:szCs w:val="21"/>
              </w:rPr>
              <w:t xml:space="preserve">        100只/盒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接种针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接种环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橡胶加绒手套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付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塑料袋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只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滴定台</w:t>
            </w:r>
            <w:proofErr w:type="gramEnd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底部橡胶垫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高于底部固定的螺母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烧杯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急救药箱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水加热器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废液桶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25L/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纯水储存桶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10L/</w:t>
            </w: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个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四氟滴液</w:t>
            </w:r>
            <w:proofErr w:type="gramEnd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漏斗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60ml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bookmarkStart w:id="4" w:name="OLE_LINK5"/>
            <w:r w:rsidRPr="002B4247">
              <w:rPr>
                <w:rFonts w:asciiTheme="majorEastAsia" w:eastAsiaTheme="majorEastAsia" w:hAnsiTheme="majorEastAsia" w:hint="eastAsia"/>
                <w:szCs w:val="21"/>
              </w:rPr>
              <w:t>锥形瓶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250ml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锥形瓶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150ml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移动插座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公牛牌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试剂瓶带盖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1000ml</w:t>
            </w: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保温瓶</w:t>
            </w:r>
          </w:p>
        </w:tc>
        <w:tc>
          <w:tcPr>
            <w:tcW w:w="170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1016F4" w:rsidRPr="002B4247" w:rsidRDefault="00FB2FF2" w:rsidP="00897C1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bookmarkStart w:id="5" w:name="_GoBack"/>
            <w:bookmarkEnd w:id="5"/>
          </w:p>
        </w:tc>
        <w:tc>
          <w:tcPr>
            <w:tcW w:w="85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016F4" w:rsidRPr="002B4247" w:rsidTr="00897C12">
        <w:tc>
          <w:tcPr>
            <w:tcW w:w="710" w:type="dxa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合计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1016F4" w:rsidRPr="002B4247" w:rsidRDefault="001016F4" w:rsidP="00897C12">
            <w:pPr>
              <w:rPr>
                <w:rFonts w:asciiTheme="majorEastAsia" w:eastAsiaTheme="majorEastAsia" w:hAnsiTheme="majorEastAsia"/>
                <w:szCs w:val="21"/>
              </w:rPr>
            </w:pPr>
            <w:r w:rsidRPr="002B4247">
              <w:rPr>
                <w:rFonts w:asciiTheme="majorEastAsia" w:eastAsiaTheme="majorEastAsia" w:hAnsiTheme="majorEastAsia" w:hint="eastAsia"/>
                <w:szCs w:val="21"/>
              </w:rPr>
              <w:t>金额大小写</w:t>
            </w:r>
          </w:p>
        </w:tc>
      </w:tr>
    </w:tbl>
    <w:p w:rsidR="001016F4" w:rsidRPr="00212907" w:rsidRDefault="001016F4" w:rsidP="001016F4">
      <w:pPr>
        <w:rPr>
          <w:rFonts w:asciiTheme="majorEastAsia" w:eastAsiaTheme="majorEastAsia" w:hAnsiTheme="majorEastAsia"/>
          <w:sz w:val="28"/>
          <w:szCs w:val="28"/>
        </w:rPr>
      </w:pPr>
      <w:r w:rsidRPr="00212907">
        <w:rPr>
          <w:rFonts w:asciiTheme="majorEastAsia" w:eastAsiaTheme="majorEastAsia" w:hAnsiTheme="majorEastAsia" w:hint="eastAsia"/>
          <w:sz w:val="28"/>
          <w:szCs w:val="28"/>
        </w:rPr>
        <w:t>单位名称（盖章）：</w:t>
      </w:r>
    </w:p>
    <w:p w:rsidR="001016F4" w:rsidRPr="00212907" w:rsidRDefault="001016F4" w:rsidP="001016F4">
      <w:pPr>
        <w:rPr>
          <w:rFonts w:asciiTheme="majorEastAsia" w:eastAsiaTheme="majorEastAsia" w:hAnsiTheme="majorEastAsia"/>
          <w:sz w:val="28"/>
          <w:szCs w:val="28"/>
        </w:rPr>
      </w:pPr>
      <w:r w:rsidRPr="00212907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</w:t>
      </w:r>
      <w:r w:rsidRPr="00212907">
        <w:rPr>
          <w:rFonts w:asciiTheme="majorEastAsia" w:eastAsiaTheme="majorEastAsia" w:hAnsiTheme="majorEastAsia" w:hint="eastAsia"/>
          <w:sz w:val="28"/>
          <w:szCs w:val="28"/>
        </w:rPr>
        <w:t>联系电话：</w:t>
      </w:r>
    </w:p>
    <w:p w:rsidR="001B0132" w:rsidRDefault="001B0132"/>
    <w:sectPr w:rsidR="001B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F4"/>
    <w:rsid w:val="001016F4"/>
    <w:rsid w:val="001B0132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2018-06-05T02:20:00Z</dcterms:created>
  <dcterms:modified xsi:type="dcterms:W3CDTF">2018-06-08T03:19:00Z</dcterms:modified>
</cp:coreProperties>
</file>